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08D" w:rsidRPr="00F3734C" w:rsidRDefault="0076408D" w:rsidP="00B044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734C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F3734C">
        <w:rPr>
          <w:rFonts w:ascii="Times New Roman" w:hAnsi="Times New Roman" w:cs="Times New Roman"/>
          <w:b/>
          <w:sz w:val="24"/>
          <w:szCs w:val="24"/>
        </w:rPr>
        <w:t>Технологическая карта</w:t>
      </w:r>
    </w:p>
    <w:p w:rsidR="00CC21E2" w:rsidRPr="00F3734C" w:rsidRDefault="00CC21E2" w:rsidP="00B044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21E2" w:rsidRPr="00F3734C" w:rsidRDefault="00CC21E2" w:rsidP="00B044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52"/>
        <w:gridCol w:w="12049"/>
      </w:tblGrid>
      <w:tr w:rsidR="0076408D" w:rsidRPr="00F3734C" w:rsidTr="00CC21E2">
        <w:trPr>
          <w:trHeight w:val="227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08D" w:rsidRPr="00F3734C" w:rsidRDefault="0076408D" w:rsidP="00B044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предмета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08D" w:rsidRPr="00F3734C" w:rsidRDefault="0076408D" w:rsidP="00B044A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Химия </w:t>
            </w:r>
          </w:p>
        </w:tc>
      </w:tr>
      <w:tr w:rsidR="0076408D" w:rsidRPr="00F3734C" w:rsidTr="00CC21E2">
        <w:trPr>
          <w:trHeight w:val="227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08D" w:rsidRPr="00F3734C" w:rsidRDefault="0076408D" w:rsidP="00B044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08D" w:rsidRPr="00F3734C" w:rsidRDefault="0076408D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6408D" w:rsidRPr="00F3734C" w:rsidTr="00CC21E2">
        <w:trPr>
          <w:trHeight w:val="227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08D" w:rsidRPr="00F3734C" w:rsidRDefault="0076408D" w:rsidP="00B044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b/>
                <w:sz w:val="24"/>
                <w:szCs w:val="24"/>
              </w:rPr>
              <w:t>Тема  урока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08D" w:rsidRPr="00F3734C" w:rsidRDefault="0076408D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34C">
              <w:rPr>
                <w:rFonts w:ascii="Times New Roman" w:hAnsi="Times New Roman" w:cs="Times New Roman"/>
                <w:b/>
                <w:sz w:val="24"/>
                <w:szCs w:val="24"/>
              </w:rPr>
              <w:t>«Сероводород. Получение, свойства и применение. Сульфиды»</w:t>
            </w:r>
          </w:p>
        </w:tc>
      </w:tr>
      <w:tr w:rsidR="0076408D" w:rsidRPr="00F3734C" w:rsidTr="00CC21E2">
        <w:trPr>
          <w:trHeight w:val="466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08D" w:rsidRPr="00F3734C" w:rsidRDefault="0076408D" w:rsidP="00B044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b/>
                <w:sz w:val="24"/>
                <w:szCs w:val="24"/>
              </w:rPr>
              <w:t>Цель  урока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08D" w:rsidRPr="00F3734C" w:rsidRDefault="0076408D" w:rsidP="00B04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3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Образовательные:</w:t>
            </w:r>
          </w:p>
          <w:p w:rsidR="0076408D" w:rsidRPr="00F3734C" w:rsidRDefault="0076408D" w:rsidP="00B04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Рассмотреть состав, строение и свойства сероводорода.</w:t>
            </w:r>
          </w:p>
          <w:p w:rsidR="0076408D" w:rsidRPr="00F3734C" w:rsidRDefault="0076408D" w:rsidP="00B04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3734C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писать уравнения реакций, характеризующие свойства сероводорода и качественные реакции на сульфиды.</w:t>
            </w:r>
          </w:p>
          <w:p w:rsidR="0076408D" w:rsidRPr="00F3734C" w:rsidRDefault="0076408D" w:rsidP="00B04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Рассмотреть влияние сероводорода на окружающую среду и здоровье человека.</w:t>
            </w:r>
          </w:p>
          <w:p w:rsidR="0076408D" w:rsidRPr="00F3734C" w:rsidRDefault="0076408D" w:rsidP="00B04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3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Развивающие:</w:t>
            </w:r>
          </w:p>
          <w:p w:rsidR="0076408D" w:rsidRPr="00F3734C" w:rsidRDefault="0076408D" w:rsidP="00B044AF">
            <w:pPr>
              <w:pStyle w:val="Standard"/>
            </w:pPr>
            <w:r w:rsidRPr="00F3734C">
              <w:t>- Уметь применять полученные знания для объяснения разнообразных химических явлений и свойств веществ.</w:t>
            </w:r>
          </w:p>
          <w:p w:rsidR="0076408D" w:rsidRPr="00F3734C" w:rsidRDefault="0076408D" w:rsidP="00B044AF">
            <w:pPr>
              <w:pStyle w:val="Standard"/>
            </w:pPr>
            <w:r w:rsidRPr="00F3734C">
              <w:t xml:space="preserve">- Уметь применять дополнительный материал из информационных источников, компьютерных технологий </w:t>
            </w:r>
          </w:p>
          <w:p w:rsidR="0076408D" w:rsidRPr="00F3734C" w:rsidRDefault="0076408D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- Использовать приобретенные знания и умения в практической деятельности и повседневной жизни: а) экологически грамотного поведения в окружающей среде; б) оценки влияния химического загрязнения окружающей среды на организм человека.</w:t>
            </w:r>
          </w:p>
          <w:p w:rsidR="0076408D" w:rsidRPr="00F3734C" w:rsidRDefault="0076408D" w:rsidP="00B04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3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Воспитательные:</w:t>
            </w:r>
          </w:p>
          <w:p w:rsidR="0076408D" w:rsidRPr="00F3734C" w:rsidRDefault="0076408D" w:rsidP="00B04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Бережное отношение  </w:t>
            </w:r>
            <w:proofErr w:type="gramStart"/>
            <w:r w:rsidRPr="00F3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F3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окружающей среде и своему здоровью.</w:t>
            </w:r>
          </w:p>
          <w:p w:rsidR="0076408D" w:rsidRPr="00F3734C" w:rsidRDefault="0076408D" w:rsidP="00B04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Воспитание умения работать в парах при самоанализе контрольных срезов, тестов</w:t>
            </w:r>
            <w:r w:rsidRPr="00F3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6408D" w:rsidRPr="00F3734C" w:rsidTr="00CC21E2">
        <w:trPr>
          <w:trHeight w:val="266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08D" w:rsidRPr="00F3734C" w:rsidRDefault="0076408D" w:rsidP="00B044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 результаты  обучения</w:t>
            </w:r>
          </w:p>
          <w:p w:rsidR="0076408D" w:rsidRPr="00F3734C" w:rsidRDefault="0076408D" w:rsidP="00B044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E2" w:rsidRPr="00F3734C" w:rsidRDefault="0076408D" w:rsidP="00CC2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3734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Предметные</w:t>
            </w:r>
            <w:r w:rsidR="00CC21E2" w:rsidRPr="00F373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CC21E2" w:rsidRPr="00F3734C" w:rsidRDefault="00CC21E2" w:rsidP="00CC21E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3734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установить взаимосвязь понятий сероводород, сероводородная кислота, сульфиды.</w:t>
            </w:r>
          </w:p>
          <w:p w:rsidR="0076408D" w:rsidRPr="00F3734C" w:rsidRDefault="00CC21E2" w:rsidP="00CC21E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373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</w:t>
            </w: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химические </w:t>
            </w:r>
            <w:proofErr w:type="gramStart"/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уравнения</w:t>
            </w:r>
            <w:proofErr w:type="gramEnd"/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как ОВР, так и РИО</w:t>
            </w:r>
            <w:r w:rsidRPr="00F3734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76408D" w:rsidRPr="00F3734C" w:rsidRDefault="0076408D" w:rsidP="00CC21E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3734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Метапредметные</w:t>
            </w:r>
            <w:proofErr w:type="spellEnd"/>
            <w:r w:rsidR="00CC21E2" w:rsidRPr="00F373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CC21E2" w:rsidRPr="00F3734C" w:rsidRDefault="00CC21E2" w:rsidP="00CC21E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умения планировать, контролировать и оценивать учебные действия в соответствии с поставленной задачей</w:t>
            </w:r>
            <w:proofErr w:type="gramStart"/>
            <w:r w:rsidRPr="00F3734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F373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3734C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End"/>
            <w:r w:rsidRPr="00F3734C">
              <w:rPr>
                <w:rFonts w:ascii="Times New Roman" w:eastAsia="Calibri" w:hAnsi="Times New Roman" w:cs="Times New Roman"/>
                <w:sz w:val="24"/>
                <w:szCs w:val="24"/>
              </w:rPr>
              <w:t>амообразование, самоорганизация, саморазвитие и самоопределение,</w:t>
            </w:r>
          </w:p>
          <w:p w:rsidR="00CC21E2" w:rsidRPr="00F3734C" w:rsidRDefault="00CC21E2" w:rsidP="00CC21E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eastAsia="Calibri" w:hAnsi="Times New Roman" w:cs="Times New Roman"/>
                <w:sz w:val="24"/>
                <w:szCs w:val="24"/>
              </w:rPr>
              <w:t>сотрудничество в команде (планирование, распределение функций, взаимопомощь, взаимоконтроль);</w:t>
            </w:r>
          </w:p>
          <w:p w:rsidR="00CC21E2" w:rsidRPr="00F3734C" w:rsidRDefault="00CC21E2" w:rsidP="00CC21E2">
            <w:pPr>
              <w:pStyle w:val="a7"/>
              <w:jc w:val="both"/>
            </w:pPr>
            <w:r w:rsidRPr="00F3734C">
              <w:t xml:space="preserve"> </w:t>
            </w:r>
            <w:r w:rsidR="0076408D" w:rsidRPr="00F3734C">
              <w:t xml:space="preserve"> </w:t>
            </w:r>
            <w:r w:rsidRPr="00F3734C">
              <w:t xml:space="preserve"> </w:t>
            </w:r>
            <w:r w:rsidR="0076408D" w:rsidRPr="00F3734C">
              <w:t xml:space="preserve"> </w:t>
            </w:r>
            <w:r w:rsidR="0076408D" w:rsidRPr="00F3734C">
              <w:rPr>
                <w:b/>
                <w:i/>
              </w:rPr>
              <w:t xml:space="preserve">Личностные:  </w:t>
            </w:r>
            <w:r w:rsidR="0076408D" w:rsidRPr="00F3734C">
              <w:t xml:space="preserve"> </w:t>
            </w:r>
          </w:p>
          <w:p w:rsidR="00CC21E2" w:rsidRPr="00F3734C" w:rsidRDefault="00CC21E2" w:rsidP="00CC21E2">
            <w:pPr>
              <w:pStyle w:val="a7"/>
              <w:jc w:val="both"/>
            </w:pPr>
            <w:r w:rsidRPr="00F3734C">
              <w:t>формирование умения понимать значимость естественнонаучных и математических знаний для решения практических задач</w:t>
            </w:r>
            <w:proofErr w:type="gramStart"/>
            <w:r w:rsidRPr="00F3734C">
              <w:t>.</w:t>
            </w:r>
            <w:proofErr w:type="gramEnd"/>
            <w:r w:rsidRPr="00F3734C">
              <w:t xml:space="preserve"> </w:t>
            </w:r>
            <w:proofErr w:type="gramStart"/>
            <w:r w:rsidRPr="00F3734C">
              <w:rPr>
                <w:shd w:val="clear" w:color="auto" w:fill="FFFFFF"/>
              </w:rPr>
              <w:t>у</w:t>
            </w:r>
            <w:proofErr w:type="gramEnd"/>
            <w:r w:rsidRPr="00F3734C">
              <w:t xml:space="preserve">станавливать связь между целью деятельности и ее результатом, оценивать   </w:t>
            </w:r>
          </w:p>
          <w:p w:rsidR="0076408D" w:rsidRPr="00F3734C" w:rsidRDefault="00CC21E2" w:rsidP="00CC21E2">
            <w:pPr>
              <w:pStyle w:val="a7"/>
              <w:jc w:val="both"/>
            </w:pPr>
            <w:r w:rsidRPr="00F3734C">
              <w:t>собственный вклад в работу группы;</w:t>
            </w:r>
          </w:p>
        </w:tc>
      </w:tr>
      <w:tr w:rsidR="0076408D" w:rsidRPr="00F3734C" w:rsidTr="00CC21E2">
        <w:trPr>
          <w:trHeight w:val="24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08D" w:rsidRPr="00F3734C" w:rsidRDefault="0076408D" w:rsidP="00B044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урока: 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08D" w:rsidRPr="00F3734C" w:rsidRDefault="0076408D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Урок    </w:t>
            </w:r>
            <w:r w:rsidR="00B044AF" w:rsidRPr="00F3734C">
              <w:rPr>
                <w:rFonts w:ascii="Times New Roman" w:hAnsi="Times New Roman" w:cs="Times New Roman"/>
                <w:sz w:val="24"/>
                <w:szCs w:val="24"/>
              </w:rPr>
              <w:t>изучения новой темы</w:t>
            </w:r>
          </w:p>
        </w:tc>
      </w:tr>
      <w:tr w:rsidR="0076408D" w:rsidRPr="00F3734C" w:rsidTr="00CC21E2">
        <w:trPr>
          <w:trHeight w:val="466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08D" w:rsidRPr="00F3734C" w:rsidRDefault="0076408D" w:rsidP="00B044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Образовательные технологии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08D" w:rsidRPr="00F3734C" w:rsidRDefault="0076408D" w:rsidP="00B044AF">
            <w:pPr>
              <w:pStyle w:val="a4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технология дифференцированного обучения</w:t>
            </w:r>
          </w:p>
          <w:p w:rsidR="0076408D" w:rsidRPr="00F3734C" w:rsidRDefault="0076408D" w:rsidP="00B044AF">
            <w:pPr>
              <w:pStyle w:val="a4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технология проблемного обучения;</w:t>
            </w:r>
          </w:p>
          <w:p w:rsidR="0076408D" w:rsidRPr="00F3734C" w:rsidRDefault="0076408D" w:rsidP="00B044AF">
            <w:pPr>
              <w:pStyle w:val="a5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ind w:left="0" w:firstLine="0"/>
            </w:pPr>
            <w:r w:rsidRPr="00F3734C">
              <w:t>информационные технологии, ИКТ;</w:t>
            </w:r>
          </w:p>
          <w:p w:rsidR="0076408D" w:rsidRPr="00F3734C" w:rsidRDefault="0076408D" w:rsidP="00B044AF">
            <w:pPr>
              <w:pStyle w:val="a5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ind w:left="0" w:firstLine="0"/>
            </w:pPr>
            <w:r w:rsidRPr="00F3734C">
              <w:t>игровые технологии;</w:t>
            </w:r>
          </w:p>
          <w:p w:rsidR="0076408D" w:rsidRPr="00F3734C" w:rsidRDefault="0076408D" w:rsidP="00B044AF">
            <w:pPr>
              <w:pStyle w:val="a5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ind w:left="0" w:firstLine="0"/>
            </w:pPr>
            <w:r w:rsidRPr="00F3734C">
              <w:t xml:space="preserve"> </w:t>
            </w:r>
            <w:proofErr w:type="spellStart"/>
            <w:r w:rsidRPr="00F3734C">
              <w:t>здоровьесберегающий</w:t>
            </w:r>
            <w:proofErr w:type="spellEnd"/>
            <w:r w:rsidRPr="00F3734C">
              <w:t xml:space="preserve"> компонент (динамическая пауза)</w:t>
            </w:r>
          </w:p>
        </w:tc>
      </w:tr>
      <w:tr w:rsidR="0076408D" w:rsidRPr="00F3734C" w:rsidTr="00CC21E2">
        <w:trPr>
          <w:trHeight w:val="102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E02" w:rsidRPr="00F3734C" w:rsidRDefault="00AB3E02" w:rsidP="00B044A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F373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lastRenderedPageBreak/>
              <w:t>Оборудование и средства:</w:t>
            </w:r>
          </w:p>
          <w:p w:rsidR="0076408D" w:rsidRPr="00F3734C" w:rsidRDefault="0076408D" w:rsidP="00B044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E02" w:rsidRPr="00F3734C" w:rsidRDefault="00AB3E02" w:rsidP="00B044AF">
            <w:pPr>
              <w:pStyle w:val="a4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F3734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мультимедийный</w:t>
            </w:r>
            <w:proofErr w:type="spellEnd"/>
            <w:r w:rsidRPr="00F3734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экран</w:t>
            </w:r>
          </w:p>
          <w:p w:rsidR="00AB3E02" w:rsidRPr="00F3734C" w:rsidRDefault="00AB3E02" w:rsidP="00B044AF">
            <w:pPr>
              <w:pStyle w:val="a4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F3734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персональный компьютер</w:t>
            </w:r>
          </w:p>
          <w:p w:rsidR="00AB3E02" w:rsidRPr="00F3734C" w:rsidRDefault="00AB3E02" w:rsidP="00B044AF">
            <w:pPr>
              <w:pStyle w:val="a4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F3734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реактивы для проведения качественной реакции на сульфид-анион</w:t>
            </w:r>
          </w:p>
          <w:p w:rsidR="0076408D" w:rsidRPr="00F3734C" w:rsidRDefault="00AB3E02" w:rsidP="00B044AF">
            <w:pPr>
              <w:pStyle w:val="a4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учебник</w:t>
            </w:r>
            <w:r w:rsidR="0076408D"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6408D" w:rsidRPr="00F3734C" w:rsidTr="00CC21E2">
        <w:trPr>
          <w:trHeight w:val="24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08D" w:rsidRPr="00F3734C" w:rsidRDefault="00AB3E02" w:rsidP="00B044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b/>
                <w:sz w:val="24"/>
                <w:szCs w:val="24"/>
              </w:rPr>
              <w:t>Методы:</w:t>
            </w:r>
            <w:r w:rsidR="0076408D" w:rsidRPr="00F373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E02" w:rsidRPr="00F3734C" w:rsidRDefault="00AB3E02" w:rsidP="00B044AF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F3734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репродуктивный, частично-поисковый.</w:t>
            </w:r>
          </w:p>
          <w:p w:rsidR="0076408D" w:rsidRPr="00F3734C" w:rsidRDefault="00AB3E02" w:rsidP="00B044AF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734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словесные</w:t>
            </w:r>
            <w:proofErr w:type="gramEnd"/>
            <w:r w:rsidRPr="00F3734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(рассказ, беседа),  самостоятельная работа обучающихся.</w:t>
            </w:r>
          </w:p>
        </w:tc>
      </w:tr>
      <w:tr w:rsidR="0076408D" w:rsidRPr="00F3734C" w:rsidTr="00CC21E2">
        <w:trPr>
          <w:trHeight w:val="24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08D" w:rsidRPr="00F3734C" w:rsidRDefault="0076408D" w:rsidP="00B044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уроку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08D" w:rsidRPr="00F3734C" w:rsidRDefault="0076408D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дано задание на дом –  повторить химические, физические свойства серы  и </w:t>
            </w:r>
            <w:proofErr w:type="spellStart"/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аллотропные</w:t>
            </w:r>
            <w:proofErr w:type="spellEnd"/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видоизменения серы.</w:t>
            </w:r>
          </w:p>
        </w:tc>
      </w:tr>
      <w:tr w:rsidR="0076408D" w:rsidRPr="00F3734C" w:rsidTr="00CC21E2">
        <w:trPr>
          <w:trHeight w:val="24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08D" w:rsidRPr="00F3734C" w:rsidRDefault="0076408D" w:rsidP="00B044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понятия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08D" w:rsidRPr="00F3734C" w:rsidRDefault="0076408D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Сульфиды, восстановитель, </w:t>
            </w:r>
            <w:r w:rsidR="00B044AF" w:rsidRPr="00F3734C">
              <w:rPr>
                <w:rFonts w:ascii="Times New Roman" w:hAnsi="Times New Roman" w:cs="Times New Roman"/>
                <w:sz w:val="24"/>
                <w:szCs w:val="24"/>
              </w:rPr>
              <w:t>качественные реакции</w:t>
            </w:r>
          </w:p>
        </w:tc>
      </w:tr>
      <w:tr w:rsidR="0076408D" w:rsidRPr="00F3734C" w:rsidTr="00CC21E2">
        <w:trPr>
          <w:trHeight w:val="24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08D" w:rsidRPr="00F3734C" w:rsidRDefault="0076408D" w:rsidP="00B044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3734C">
              <w:rPr>
                <w:rFonts w:ascii="Times New Roman" w:hAnsi="Times New Roman" w:cs="Times New Roman"/>
                <w:b/>
                <w:sz w:val="24"/>
                <w:szCs w:val="24"/>
              </w:rPr>
              <w:t>Межпредметные</w:t>
            </w:r>
            <w:proofErr w:type="spellEnd"/>
            <w:r w:rsidRPr="00F373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связи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08D" w:rsidRPr="00F3734C" w:rsidRDefault="0076408D" w:rsidP="00B044A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F3734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Связь химии с другими науками: биологией, географией, математикой, медициной и литературой. </w:t>
            </w:r>
          </w:p>
        </w:tc>
      </w:tr>
    </w:tbl>
    <w:p w:rsidR="0076408D" w:rsidRPr="00F3734C" w:rsidRDefault="0076408D" w:rsidP="00B044A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792F35" w:rsidRPr="00F3734C" w:rsidRDefault="00792F35" w:rsidP="00B044A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6408D" w:rsidRPr="00F3734C" w:rsidRDefault="0076408D" w:rsidP="00B044A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3734C">
        <w:rPr>
          <w:rFonts w:ascii="Times New Roman" w:hAnsi="Times New Roman" w:cs="Times New Roman"/>
          <w:b/>
          <w:i/>
          <w:sz w:val="24"/>
          <w:szCs w:val="24"/>
        </w:rPr>
        <w:t>Ход урока</w:t>
      </w:r>
    </w:p>
    <w:p w:rsidR="00B044AF" w:rsidRPr="00F3734C" w:rsidRDefault="00B044AF" w:rsidP="00B044A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6"/>
        <w:tblW w:w="15843" w:type="dxa"/>
        <w:tblLayout w:type="fixed"/>
        <w:tblLook w:val="01E0"/>
      </w:tblPr>
      <w:tblGrid>
        <w:gridCol w:w="2093"/>
        <w:gridCol w:w="9355"/>
        <w:gridCol w:w="2694"/>
        <w:gridCol w:w="1701"/>
      </w:tblGrid>
      <w:tr w:rsidR="00B044AF" w:rsidRPr="00F3734C" w:rsidTr="00B044AF">
        <w:trPr>
          <w:trHeight w:val="737"/>
        </w:trPr>
        <w:tc>
          <w:tcPr>
            <w:tcW w:w="2093" w:type="dxa"/>
          </w:tcPr>
          <w:p w:rsidR="00B044AF" w:rsidRPr="00F3734C" w:rsidRDefault="00B044AF" w:rsidP="00B044AF">
            <w:pPr>
              <w:pStyle w:val="a7"/>
              <w:jc w:val="center"/>
              <w:rPr>
                <w:b/>
                <w:sz w:val="24"/>
              </w:rPr>
            </w:pPr>
            <w:r w:rsidRPr="00F3734C">
              <w:rPr>
                <w:b/>
                <w:sz w:val="24"/>
              </w:rPr>
              <w:t>Этапы</w:t>
            </w:r>
          </w:p>
        </w:tc>
        <w:tc>
          <w:tcPr>
            <w:tcW w:w="9355" w:type="dxa"/>
          </w:tcPr>
          <w:p w:rsidR="00B044AF" w:rsidRPr="00F3734C" w:rsidRDefault="00B044AF" w:rsidP="00B044AF">
            <w:pPr>
              <w:pStyle w:val="a7"/>
              <w:jc w:val="center"/>
              <w:rPr>
                <w:b/>
                <w:sz w:val="24"/>
              </w:rPr>
            </w:pPr>
            <w:r w:rsidRPr="00F3734C">
              <w:rPr>
                <w:b/>
                <w:sz w:val="24"/>
              </w:rPr>
              <w:t>Проектируемая деятельность учителя</w:t>
            </w:r>
          </w:p>
        </w:tc>
        <w:tc>
          <w:tcPr>
            <w:tcW w:w="2694" w:type="dxa"/>
          </w:tcPr>
          <w:p w:rsidR="00B044AF" w:rsidRPr="00F3734C" w:rsidRDefault="00B044AF" w:rsidP="00B044AF">
            <w:pPr>
              <w:pStyle w:val="a7"/>
              <w:jc w:val="center"/>
              <w:rPr>
                <w:b/>
                <w:sz w:val="24"/>
              </w:rPr>
            </w:pPr>
            <w:r w:rsidRPr="00F3734C">
              <w:rPr>
                <w:b/>
                <w:sz w:val="24"/>
              </w:rPr>
              <w:t>Проектируемая деятельность учащихся</w:t>
            </w:r>
          </w:p>
        </w:tc>
        <w:tc>
          <w:tcPr>
            <w:tcW w:w="1701" w:type="dxa"/>
          </w:tcPr>
          <w:p w:rsidR="00B044AF" w:rsidRPr="00F3734C" w:rsidRDefault="00B044AF" w:rsidP="00B044AF">
            <w:pPr>
              <w:pStyle w:val="a7"/>
              <w:jc w:val="center"/>
              <w:rPr>
                <w:b/>
                <w:sz w:val="24"/>
              </w:rPr>
            </w:pPr>
            <w:r w:rsidRPr="00F3734C">
              <w:rPr>
                <w:b/>
                <w:sz w:val="24"/>
              </w:rPr>
              <w:t>Результат</w:t>
            </w:r>
          </w:p>
        </w:tc>
      </w:tr>
      <w:tr w:rsidR="00B044AF" w:rsidRPr="00F3734C" w:rsidTr="00B044AF">
        <w:trPr>
          <w:trHeight w:val="2346"/>
        </w:trPr>
        <w:tc>
          <w:tcPr>
            <w:tcW w:w="2093" w:type="dxa"/>
          </w:tcPr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1. Организационный этап. Цель.</w:t>
            </w:r>
          </w:p>
          <w:p w:rsidR="00B044AF" w:rsidRPr="00F3734C" w:rsidRDefault="00B044AF" w:rsidP="000207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Включение детей в деятельность</w:t>
            </w:r>
            <w:r w:rsidR="000207E7" w:rsidRPr="00F373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55" w:type="dxa"/>
          </w:tcPr>
          <w:p w:rsidR="00B044AF" w:rsidRPr="00F3734C" w:rsidRDefault="00B044AF" w:rsidP="00B044AF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bCs/>
                <w:i/>
                <w:iCs/>
                <w:color w:val="000000"/>
              </w:rPr>
            </w:pPr>
            <w:r w:rsidRPr="00F3734C">
              <w:rPr>
                <w:b/>
                <w:i/>
              </w:rPr>
              <w:t>Проверка готовности к уроку.</w:t>
            </w:r>
            <w:r w:rsidRPr="00F3734C">
              <w:rPr>
                <w:b/>
                <w:bCs/>
                <w:i/>
                <w:iCs/>
                <w:color w:val="000000"/>
              </w:rPr>
              <w:t xml:space="preserve"> </w:t>
            </w:r>
          </w:p>
          <w:p w:rsidR="00B044AF" w:rsidRPr="00F3734C" w:rsidRDefault="00B044AF" w:rsidP="00B044AF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F3734C">
              <w:rPr>
                <w:bCs/>
                <w:i/>
                <w:iCs/>
                <w:color w:val="000000"/>
              </w:rPr>
              <w:t>Итак, друзья, внимание –</w:t>
            </w:r>
          </w:p>
          <w:p w:rsidR="00B044AF" w:rsidRPr="00F3734C" w:rsidRDefault="00B044AF" w:rsidP="00B044AF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F3734C">
              <w:rPr>
                <w:bCs/>
                <w:i/>
                <w:iCs/>
                <w:color w:val="000000"/>
              </w:rPr>
              <w:t>Ведь прозвенел звонок.</w:t>
            </w:r>
          </w:p>
          <w:p w:rsidR="00B044AF" w:rsidRPr="00F3734C" w:rsidRDefault="00B044AF" w:rsidP="00B044AF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F3734C">
              <w:rPr>
                <w:bCs/>
                <w:i/>
                <w:iCs/>
                <w:color w:val="000000"/>
              </w:rPr>
              <w:t>Садитесь по удобнее –</w:t>
            </w:r>
          </w:p>
          <w:p w:rsidR="00B044AF" w:rsidRPr="00F3734C" w:rsidRDefault="00B044AF" w:rsidP="00B04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Начнем скорей урок!</w:t>
            </w: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Здравствуйте, ребята!  Я рада видеть ваши добрые лица. Сегодня у нас на уроке присутствуют гости.  Давайте настроимся на творческую и продуктивную работу.</w:t>
            </w:r>
          </w:p>
          <w:p w:rsidR="00B044AF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Не волнуйтесь, работайте как обычно.</w:t>
            </w:r>
            <w:r w:rsidRPr="00F3734C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  <w:p w:rsidR="00F3734C" w:rsidRDefault="00F3734C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</w:p>
          <w:p w:rsidR="00F3734C" w:rsidRDefault="00F3734C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</w:p>
          <w:p w:rsidR="00F3734C" w:rsidRDefault="00F3734C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</w:p>
          <w:p w:rsidR="00F3734C" w:rsidRDefault="00F3734C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</w:p>
          <w:p w:rsidR="00F3734C" w:rsidRDefault="00F3734C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</w:p>
          <w:p w:rsidR="00F3734C" w:rsidRDefault="00F3734C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</w:p>
          <w:p w:rsidR="00F3734C" w:rsidRDefault="00F3734C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</w:p>
          <w:p w:rsidR="00F3734C" w:rsidRDefault="00F3734C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</w:p>
          <w:p w:rsidR="00F3734C" w:rsidRDefault="00F3734C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</w:p>
          <w:p w:rsidR="00F3734C" w:rsidRDefault="00F3734C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</w:p>
          <w:p w:rsidR="00F3734C" w:rsidRDefault="00F3734C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</w:p>
          <w:p w:rsidR="00F3734C" w:rsidRDefault="00F3734C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</w:p>
          <w:p w:rsidR="00F3734C" w:rsidRPr="00F3734C" w:rsidRDefault="00F3734C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</w:tcPr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i/>
                <w:sz w:val="24"/>
                <w:szCs w:val="24"/>
              </w:rPr>
              <w:t>Эмоциональный настрой</w:t>
            </w: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Обучающиеся  поприветствовали учителя, сели и внимательно слушают учителя.</w:t>
            </w:r>
          </w:p>
        </w:tc>
        <w:tc>
          <w:tcPr>
            <w:tcW w:w="1701" w:type="dxa"/>
          </w:tcPr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Готовность начать урок.</w:t>
            </w: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Положительная мотивация к  изучению новой темы</w:t>
            </w:r>
          </w:p>
        </w:tc>
      </w:tr>
      <w:tr w:rsidR="00B044AF" w:rsidRPr="00F3734C" w:rsidTr="00472237">
        <w:trPr>
          <w:trHeight w:val="3669"/>
        </w:trPr>
        <w:tc>
          <w:tcPr>
            <w:tcW w:w="2093" w:type="dxa"/>
          </w:tcPr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Актуализация знаний</w:t>
            </w: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373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Давайте вспомним, что мы изучали на прошлом уроке.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Мы узнали, что сера – простое вещество, изучили ее физические и химические свойства, </w:t>
            </w:r>
            <w:proofErr w:type="spellStart"/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аллотропные</w:t>
            </w:r>
            <w:proofErr w:type="spellEnd"/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видоизменения, нахождение серы в природе.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Сейчас проверим знания с помощью проверочного теста по теме: “Сера”. 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 проверочного теста  (5-7 мин.)</w:t>
            </w:r>
          </w:p>
          <w:p w:rsidR="00B044AF" w:rsidRPr="00F3734C" w:rsidRDefault="00B044AF" w:rsidP="00B044AF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i/>
                <w:sz w:val="24"/>
                <w:szCs w:val="24"/>
              </w:rPr>
              <w:t>Помощники раздают задания.</w:t>
            </w:r>
          </w:p>
          <w:p w:rsidR="00B044AF" w:rsidRPr="00F3734C" w:rsidRDefault="00B044AF" w:rsidP="00B044AF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F3734C">
              <w:rPr>
                <w:rFonts w:ascii="Times New Roman" w:hAnsi="Times New Roman" w:cs="Times New Roman"/>
                <w:i/>
                <w:sz w:val="24"/>
                <w:szCs w:val="24"/>
              </w:rPr>
              <w:t>Обучающиеся отвечают на вопросы проверочного теста.</w:t>
            </w:r>
            <w:proofErr w:type="gramEnd"/>
          </w:p>
          <w:p w:rsidR="00B044AF" w:rsidRPr="00F3734C" w:rsidRDefault="00B044AF" w:rsidP="00B044AF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i/>
                <w:sz w:val="24"/>
                <w:szCs w:val="24"/>
              </w:rPr>
              <w:t>Взаимопроверка выполнения работы с одновременным представлением ответов на слайде.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3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Слайд №1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Идем дальше. Прослушайте загадку и стихотворение.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Загадка</w:t>
            </w:r>
          </w:p>
          <w:p w:rsidR="00B044AF" w:rsidRPr="00F3734C" w:rsidRDefault="00B044AF" w:rsidP="00B044AF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Я всюду есть – но понемножку,</w:t>
            </w:r>
          </w:p>
          <w:p w:rsidR="00B044AF" w:rsidRPr="00F3734C" w:rsidRDefault="00B044AF" w:rsidP="00B044AF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Черню серебряную ложку.</w:t>
            </w:r>
          </w:p>
          <w:p w:rsidR="00B044AF" w:rsidRPr="00F3734C" w:rsidRDefault="00B044AF" w:rsidP="00B044AF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Когда испорчено яйцо, </w:t>
            </w:r>
          </w:p>
          <w:p w:rsidR="00B044AF" w:rsidRPr="00F3734C" w:rsidRDefault="00B044AF" w:rsidP="00B044AF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Я тоже сразу налицо</w:t>
            </w:r>
          </w:p>
          <w:p w:rsidR="00B044AF" w:rsidRPr="00F3734C" w:rsidRDefault="00B044AF" w:rsidP="00B044AF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Я отбиваю аппетит</w:t>
            </w:r>
          </w:p>
          <w:p w:rsidR="00B044AF" w:rsidRPr="00F3734C" w:rsidRDefault="00B044AF" w:rsidP="00B044AF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И очень сильно ядовит.</w:t>
            </w:r>
          </w:p>
          <w:p w:rsidR="00792F35" w:rsidRPr="00F3734C" w:rsidRDefault="00792F35" w:rsidP="00792F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373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Слайд №2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А еще помните строки у А.С. Пушкина, написанные в 1832 году в стихотворении «И далее мы пошли – и страх обнял меня»:</w:t>
            </w:r>
          </w:p>
          <w:p w:rsidR="000207E7" w:rsidRPr="00F3734C" w:rsidRDefault="000207E7" w:rsidP="000207E7">
            <w:pPr>
              <w:tabs>
                <w:tab w:val="left" w:pos="1843"/>
                <w:tab w:val="left" w:pos="212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"…Тогда услышал я (о, диво!), запах скверный,</w:t>
            </w:r>
          </w:p>
          <w:p w:rsidR="000207E7" w:rsidRPr="00F3734C" w:rsidRDefault="000207E7" w:rsidP="000207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Как будто тухлое </w:t>
            </w:r>
            <w:proofErr w:type="spellStart"/>
            <w:r w:rsidRPr="00F3734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разбилося</w:t>
            </w:r>
            <w:proofErr w:type="spellEnd"/>
            <w:r w:rsidRPr="00F3734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яйцо,</w:t>
            </w:r>
          </w:p>
          <w:p w:rsidR="000207E7" w:rsidRPr="00F3734C" w:rsidRDefault="000207E7" w:rsidP="000207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Или карантинный страж курил жаровней серной.</w:t>
            </w:r>
          </w:p>
          <w:p w:rsidR="000207E7" w:rsidRPr="00F3734C" w:rsidRDefault="000207E7" w:rsidP="000207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Я, </w:t>
            </w:r>
            <w:proofErr w:type="gramStart"/>
            <w:r w:rsidRPr="00F3734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нос</w:t>
            </w:r>
            <w:proofErr w:type="gramEnd"/>
            <w:r w:rsidRPr="00F3734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себе зажав, отворотил лицо..." 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О каком соединении упоминает А.С. Пушкин в отрывке этого стиха?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А как вы догадались, что это сероводород? 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А что пока неизвестно вам из свойств сероводорода?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Итак, тема нашего урока сегодня – “Сероводород” </w:t>
            </w:r>
            <w:r w:rsidRPr="00F3734C">
              <w:rPr>
                <w:rFonts w:ascii="Times New Roman" w:hAnsi="Times New Roman" w:cs="Times New Roman"/>
                <w:i/>
                <w:sz w:val="24"/>
                <w:szCs w:val="24"/>
              </w:rPr>
              <w:t>(открываю доску)</w:t>
            </w: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92F35" w:rsidRPr="00F3734C" w:rsidRDefault="00792F35" w:rsidP="00792F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373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Слайд №3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Записываем в тетради тему «</w:t>
            </w:r>
            <w:r w:rsidRPr="00F3734C">
              <w:rPr>
                <w:rFonts w:ascii="Times New Roman" w:hAnsi="Times New Roman" w:cs="Times New Roman"/>
                <w:b/>
                <w:sz w:val="24"/>
                <w:szCs w:val="24"/>
              </w:rPr>
              <w:t>Сероводород. Получение, свойства и применение. Сульфиды</w:t>
            </w: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А какова же </w:t>
            </w:r>
            <w:r w:rsidRPr="00F3734C">
              <w:rPr>
                <w:rFonts w:ascii="Times New Roman" w:hAnsi="Times New Roman" w:cs="Times New Roman"/>
                <w:b/>
                <w:sz w:val="24"/>
                <w:szCs w:val="24"/>
              </w:rPr>
              <w:t>цель нашего урока?</w:t>
            </w: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Изучить состав, строение и свойства, способы получения сероводорода и сульфидов; проследить причинно-следственную связь между строением, свойствами и применением веществ; рассмотреть влияние сероводорода на окружающую среду и здоровье человека.</w:t>
            </w:r>
          </w:p>
          <w:p w:rsidR="00792F35" w:rsidRPr="00F3734C" w:rsidRDefault="00B044AF" w:rsidP="00792F35">
            <w:pPr>
              <w:pStyle w:val="a7"/>
              <w:jc w:val="both"/>
              <w:rPr>
                <w:sz w:val="24"/>
              </w:rPr>
            </w:pPr>
            <w:r w:rsidRPr="00F3734C">
              <w:rPr>
                <w:sz w:val="24"/>
              </w:rPr>
              <w:t xml:space="preserve">Сформулировать тему урока, определить его цели </w:t>
            </w:r>
          </w:p>
        </w:tc>
        <w:tc>
          <w:tcPr>
            <w:tcW w:w="2694" w:type="dxa"/>
          </w:tcPr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Отвечают на вопросы, заносят ответы в тетрадь. Взаимопроверка. </w:t>
            </w: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Формулируют тему урока, определяют цели</w:t>
            </w:r>
          </w:p>
        </w:tc>
        <w:tc>
          <w:tcPr>
            <w:tcW w:w="1701" w:type="dxa"/>
          </w:tcPr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Готовность обучающихся к постановке целей урока</w:t>
            </w:r>
          </w:p>
        </w:tc>
      </w:tr>
      <w:tr w:rsidR="00B044AF" w:rsidRPr="00F3734C" w:rsidTr="00B97895">
        <w:trPr>
          <w:trHeight w:val="2548"/>
        </w:trPr>
        <w:tc>
          <w:tcPr>
            <w:tcW w:w="2093" w:type="dxa"/>
          </w:tcPr>
          <w:p w:rsidR="00B044AF" w:rsidRPr="00F3734C" w:rsidRDefault="00B044AF" w:rsidP="00B044AF">
            <w:pPr>
              <w:pStyle w:val="c2"/>
              <w:spacing w:before="0" w:beforeAutospacing="0" w:after="0" w:afterAutospacing="0"/>
            </w:pPr>
            <w:r w:rsidRPr="00F3734C">
              <w:lastRenderedPageBreak/>
              <w:t xml:space="preserve">3. </w:t>
            </w:r>
            <w:r w:rsidRPr="00F3734C">
              <w:rPr>
                <w:rStyle w:val="c1"/>
              </w:rPr>
              <w:t xml:space="preserve"> Изучение новой темы</w:t>
            </w: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B044AF" w:rsidRPr="00F3734C" w:rsidRDefault="00472237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</w:t>
            </w:r>
            <w:r w:rsidR="00B044AF" w:rsidRPr="00F3734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изкультминутка</w:t>
            </w: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Перейдем к изучению новой темы.</w:t>
            </w:r>
          </w:p>
          <w:p w:rsidR="00B044AF" w:rsidRPr="00F3734C" w:rsidRDefault="00792F35" w:rsidP="00792F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Слайд №4 </w:t>
            </w:r>
            <w:r w:rsidR="00B044AF"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44AF" w:rsidRPr="00F3734C">
              <w:rPr>
                <w:rFonts w:ascii="Times New Roman" w:hAnsi="Times New Roman" w:cs="Times New Roman"/>
                <w:b/>
                <w:sz w:val="24"/>
                <w:szCs w:val="24"/>
              </w:rPr>
              <w:t>Нахождение в природе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Сероводород достаточно часто встречается в природе. А где именно, нам расскажет </w:t>
            </w:r>
            <w:proofErr w:type="spellStart"/>
            <w:r w:rsidR="0056261A" w:rsidRPr="00F3734C">
              <w:rPr>
                <w:rFonts w:ascii="Times New Roman" w:hAnsi="Times New Roman" w:cs="Times New Roman"/>
                <w:sz w:val="24"/>
                <w:szCs w:val="24"/>
              </w:rPr>
              <w:t>Айлана</w:t>
            </w:r>
            <w:proofErr w:type="spellEnd"/>
            <w:r w:rsidR="00792F35"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(выступление </w:t>
            </w:r>
            <w:proofErr w:type="gramStart"/>
            <w:r w:rsidRPr="00F3734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обучающегося</w:t>
            </w:r>
            <w:proofErr w:type="gramEnd"/>
            <w:r w:rsidRPr="00F3734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)</w:t>
            </w:r>
            <w:bookmarkStart w:id="0" w:name="_GoBack"/>
            <w:bookmarkEnd w:id="0"/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- Сероводород встречается всюду, где происходит разложение и гниение растительных и, особенно, животных останков, под действием микроорганизмов.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Некоторые фотосинтезирующие бактерии, например зеленые серные бактерии, для которых сероводород – питательное вещество, выделяют элементарную серу – продукт окисления сероводорода.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В нашей стране сероводород встречается на Кавказе в серных минеральных источниках. Вблизи Минеральных Вод есть единственный в России и в мире уникальный по химическому составу сероводородный источник, вернувший здоровье многим людям. </w:t>
            </w:r>
            <w:proofErr w:type="gramStart"/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(Известны курорты г. Пятигорск, Ессентуки, </w:t>
            </w:r>
            <w:proofErr w:type="spellStart"/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Мацестинские</w:t>
            </w:r>
            <w:proofErr w:type="spellEnd"/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источники.</w:t>
            </w:r>
            <w:proofErr w:type="gramEnd"/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Источники используют для лечения заболеваний опорно-двигательного аппарата, сердечно-сосудистой системы, кожных заболеваний. Сероводород раздражает нервные окончания кожи, расширяя мелкие кровеносные сосуды, улучшая кровообращение в тканях, т.е. производит их питание. Также он нормализует артериальное давление, нервную систему, улучшает работу сердца.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- Сероводород встречается в составе вулканических газов.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- В растворенном состоянии поддерживается в водах Черного моря.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92F35" w:rsidRPr="00F373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Слайд №5-6  </w:t>
            </w:r>
            <w:r w:rsidRPr="00F3734C">
              <w:rPr>
                <w:rFonts w:ascii="Times New Roman" w:hAnsi="Times New Roman" w:cs="Times New Roman"/>
                <w:b/>
                <w:sz w:val="24"/>
                <w:szCs w:val="24"/>
              </w:rPr>
              <w:t>Получение сероводорода</w:t>
            </w: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. в учебнике стр.68)</w:t>
            </w:r>
          </w:p>
          <w:p w:rsidR="00B044AF" w:rsidRPr="00F3734C" w:rsidRDefault="00792F35" w:rsidP="00792F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Просмотр видеоролика “Получение сероводорода”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Сероводород получают: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- в лабораторных условиях при взаимодействии сульфида железа (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) с соляной кислотой </w:t>
            </w:r>
            <w:proofErr w:type="spellStart"/>
            <w:r w:rsidR="00015C75" w:rsidRPr="00F373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HCl</w:t>
            </w:r>
            <w:proofErr w:type="spellEnd"/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3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FeS</w:t>
            </w:r>
            <w:proofErr w:type="spellEnd"/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+</w:t>
            </w:r>
            <w:r w:rsidR="00015C75"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73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015C75" w:rsidRPr="00F373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proofErr w:type="spellEnd"/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F373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 w:rsidR="00015C75" w:rsidRPr="00F373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proofErr w:type="spellEnd"/>
            <w:r w:rsidR="00015C75" w:rsidRPr="00F3734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Однажды на лекции демонстрировали опыт: плавление серы в пробирке. Вдруг все почувствовали отвратительный запах. Лекция была сорвана. Все оказалось просто: в пробирку с серой попали кусочки парафина с пробковой крышки склянки, в которой хранился порошок серы. При нагревании этой смеси выделился сероводород.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Если нагрев прекратить, то реакция </w:t>
            </w:r>
            <w:proofErr w:type="gramStart"/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останавливается</w:t>
            </w:r>
            <w:proofErr w:type="gramEnd"/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и сероводород не выделяется. Этот факт удобно использовать в учебных лабораториях.</w:t>
            </w:r>
          </w:p>
          <w:p w:rsidR="00B044AF" w:rsidRPr="00F3734C" w:rsidRDefault="00792F35" w:rsidP="00B044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373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Слайд №7     </w:t>
            </w:r>
            <w:r w:rsidR="00B044AF" w:rsidRPr="00F3734C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сероводорода</w:t>
            </w:r>
            <w:r w:rsidR="00B044AF" w:rsidRPr="00F373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Давайте рассмотрим строение сероводорода (вид химической связи, тип кристаллической решетки).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Вы знаете, что от состава и строения зависят свойства веществ.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Какие физические свойства вы предполагаете, исходя из строения (МКР)?</w:t>
            </w:r>
          </w:p>
          <w:p w:rsidR="00792F35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F373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Слайд №</w:t>
            </w:r>
            <w:r w:rsidR="00C447B7" w:rsidRPr="00F373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</w:t>
            </w:r>
            <w:proofErr w:type="gramStart"/>
            <w:r w:rsidRPr="00F373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</w:t>
            </w: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то:</w:t>
            </w: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 газ;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- с низкой температурой плавления (-82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С) и температурой кипения (-60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С);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- бесцветный;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- с запахом тухлых яиц и сладковатым вкусом;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мало растворим</w:t>
            </w:r>
            <w:proofErr w:type="gramEnd"/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в воде (хорошо растворяется в спирте);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(в 1 объеме воды растворяется 2,4 объема сероводорода)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(Этот раствор называют сероводородной водой или сероводородной кислотой)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- тяжелее воздуха;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- ЯДОВИТ!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Даже один вдох чистого сероводорода ведет к потере сознания из-за паралича дыхательного центра. Сероводород способен взаимодействовать с ионами железа, входящими в гемоглобин крови.</w:t>
            </w:r>
          </w:p>
          <w:p w:rsidR="00B044AF" w:rsidRPr="00F3734C" w:rsidRDefault="00B044AF" w:rsidP="00C44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Слайд №</w:t>
            </w:r>
            <w:r w:rsidR="00C447B7" w:rsidRPr="00F3734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Возникает проблема</w:t>
            </w: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: полезен или вреден сероводород?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Сероводород ядовит, но существуют сероводородные лечебные источники.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Эту проблему мы должны решить к концу урока.</w:t>
            </w:r>
          </w:p>
          <w:p w:rsidR="00B044AF" w:rsidRPr="00F3734C" w:rsidRDefault="00C447B7" w:rsidP="00C447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Слайд №</w:t>
            </w:r>
            <w:r w:rsidR="008E08ED" w:rsidRPr="00F373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</w:t>
            </w:r>
            <w:r w:rsidRPr="00F373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 </w:t>
            </w:r>
            <w:r w:rsidR="00B044AF" w:rsidRPr="00F373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Химические свойства сероводорода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а) горит голубоватым пламенем (при температуре 250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– 300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С)</w:t>
            </w:r>
          </w:p>
          <w:p w:rsidR="00B044AF" w:rsidRPr="00F3734C" w:rsidRDefault="00B044AF" w:rsidP="008E08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-2</w:t>
            </w: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+ 3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= 2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+4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+ 2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="008E08ED"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(краткий разбор ОВР)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б) при недостатке кислорода </w:t>
            </w:r>
          </w:p>
          <w:p w:rsidR="00B044AF" w:rsidRPr="00F3734C" w:rsidRDefault="00B044AF" w:rsidP="008E08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= 2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↓+ 2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="008E08ED"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Какие свойства проявляет сероводород в этих реакциях?</w:t>
            </w:r>
            <w:r w:rsidR="008E08ED"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     (восстановитель)</w:t>
            </w: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Разбор</w:t>
            </w:r>
          </w:p>
          <w:p w:rsidR="00B044AF" w:rsidRPr="00F3734C" w:rsidRDefault="008E08ED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Слайд №1</w:t>
            </w:r>
            <w:r w:rsidR="00E438B0" w:rsidRPr="00F373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proofErr w:type="gramStart"/>
            <w:r w:rsidRPr="00F373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   </w:t>
            </w:r>
            <w:r w:rsidR="00B044AF" w:rsidRPr="00F3734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B044AF" w:rsidRPr="00F3734C">
              <w:rPr>
                <w:rFonts w:ascii="Times New Roman" w:hAnsi="Times New Roman" w:cs="Times New Roman"/>
                <w:sz w:val="24"/>
                <w:szCs w:val="24"/>
              </w:rPr>
              <w:t>ри растворении в воде образуется сероводородная кислота.</w:t>
            </w:r>
          </w:p>
          <w:p w:rsidR="008E08ED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Дайте характеристику этой кислоте</w:t>
            </w: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 - слабая;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- двухосновная;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бескислородная</w:t>
            </w:r>
            <w:proofErr w:type="spellEnd"/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Диссоциация проходит в две ступени: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373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→ 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+</w:t>
            </w: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HS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</w:t>
            </w: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 (образуется гидросульфид-ион)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373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HS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</w:t>
            </w: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↔ 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+</w:t>
            </w: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2-</w:t>
            </w: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(по второй ступени диссоциация практически не протекает)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Какие соли образует сероводородная кислота?</w:t>
            </w:r>
          </w:p>
          <w:p w:rsidR="00B044AF" w:rsidRPr="00F3734C" w:rsidRDefault="00B044AF" w:rsidP="00B044AF">
            <w:pPr>
              <w:pStyle w:val="a4"/>
              <w:numPr>
                <w:ilvl w:val="0"/>
                <w:numId w:val="1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средние (сульфиды) – 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  <w:p w:rsidR="00B044AF" w:rsidRPr="00F3734C" w:rsidRDefault="00B044AF" w:rsidP="00B044AF">
            <w:pPr>
              <w:pStyle w:val="a4"/>
              <w:numPr>
                <w:ilvl w:val="0"/>
                <w:numId w:val="1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кислые (гидросульфиды) – </w:t>
            </w:r>
            <w:proofErr w:type="spellStart"/>
            <w:r w:rsidRPr="00F373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NaHS</w:t>
            </w:r>
            <w:proofErr w:type="spellEnd"/>
            <w:r w:rsidRPr="00F373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B044AF" w:rsidRPr="00F3734C" w:rsidRDefault="00B97895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Слайд №12    </w:t>
            </w:r>
            <w:r w:rsidR="00B044AF" w:rsidRPr="00F3734C">
              <w:rPr>
                <w:rFonts w:ascii="Times New Roman" w:hAnsi="Times New Roman" w:cs="Times New Roman"/>
                <w:sz w:val="24"/>
                <w:szCs w:val="24"/>
              </w:rPr>
              <w:t>Сероводородная кислота обладает общими свойствами кислот. Какими?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Взаимодействие с основаниями, основными оксидами, солями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Запишем УХР взаимодействия сероводородной кислоты с </w:t>
            </w:r>
            <w:proofErr w:type="spellStart"/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гидроксидом</w:t>
            </w:r>
            <w:proofErr w:type="spellEnd"/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натрия.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 + 2NaOH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(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изб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)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→ Na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 + 2H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H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(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изб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)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+ 2NaOH → </w:t>
            </w:r>
            <w:proofErr w:type="spellStart"/>
            <w:r w:rsidRPr="00F373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NaHS</w:t>
            </w:r>
            <w:proofErr w:type="spellEnd"/>
            <w:r w:rsidRPr="00F373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+ 2H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F373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F373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  <w:t xml:space="preserve">   </w:t>
            </w:r>
          </w:p>
          <w:p w:rsidR="00B044AF" w:rsidRPr="00F3734C" w:rsidRDefault="00B044AF" w:rsidP="00E438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373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УХР с основными оксидами и солями записать дома.</w:t>
            </w:r>
          </w:p>
          <w:p w:rsidR="00B97895" w:rsidRPr="00F3734C" w:rsidRDefault="00E438B0" w:rsidP="00B978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373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Слайд</w:t>
            </w:r>
            <w:r w:rsidR="00B97895" w:rsidRPr="00F373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№13</w:t>
            </w:r>
          </w:p>
          <w:p w:rsidR="00B044AF" w:rsidRPr="00F3734C" w:rsidRDefault="00B97895" w:rsidP="00B978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Физкультминутка </w:t>
            </w:r>
          </w:p>
          <w:p w:rsidR="00B044AF" w:rsidRPr="00F3734C" w:rsidRDefault="00B044AF" w:rsidP="00B044AF">
            <w:pPr>
              <w:pStyle w:val="a5"/>
              <w:shd w:val="clear" w:color="auto" w:fill="FFFFFF"/>
              <w:spacing w:before="0" w:beforeAutospacing="0" w:after="0" w:afterAutospacing="0"/>
            </w:pPr>
            <w:r w:rsidRPr="00F3734C">
              <w:t>Раз – подняться, потянуться,</w:t>
            </w:r>
          </w:p>
          <w:p w:rsidR="00B044AF" w:rsidRPr="00F3734C" w:rsidRDefault="00B044AF" w:rsidP="00B044AF">
            <w:pPr>
              <w:pStyle w:val="a5"/>
              <w:shd w:val="clear" w:color="auto" w:fill="FFFFFF"/>
              <w:spacing w:before="0" w:beforeAutospacing="0" w:after="0" w:afterAutospacing="0"/>
            </w:pPr>
            <w:r w:rsidRPr="00F3734C">
              <w:t>Два – нагнуться, разогнуться,</w:t>
            </w:r>
          </w:p>
          <w:p w:rsidR="00B044AF" w:rsidRPr="00F3734C" w:rsidRDefault="00B044AF" w:rsidP="00B044AF">
            <w:pPr>
              <w:pStyle w:val="a5"/>
              <w:shd w:val="clear" w:color="auto" w:fill="FFFFFF"/>
              <w:spacing w:before="0" w:beforeAutospacing="0" w:after="0" w:afterAutospacing="0"/>
            </w:pPr>
            <w:r w:rsidRPr="00F3734C">
              <w:t>Три – в ладоши три хлопка,</w:t>
            </w:r>
          </w:p>
          <w:p w:rsidR="00B044AF" w:rsidRPr="00F3734C" w:rsidRDefault="00B044AF" w:rsidP="00B044AF">
            <w:pPr>
              <w:pStyle w:val="a5"/>
              <w:shd w:val="clear" w:color="auto" w:fill="FFFFFF"/>
              <w:spacing w:before="0" w:beforeAutospacing="0" w:after="0" w:afterAutospacing="0"/>
            </w:pPr>
            <w:r w:rsidRPr="00F3734C">
              <w:t>Головою три кивка.</w:t>
            </w:r>
          </w:p>
          <w:p w:rsidR="00B044AF" w:rsidRPr="00F3734C" w:rsidRDefault="00B044AF" w:rsidP="00B044AF">
            <w:pPr>
              <w:pStyle w:val="a5"/>
              <w:shd w:val="clear" w:color="auto" w:fill="FFFFFF"/>
              <w:spacing w:before="0" w:beforeAutospacing="0" w:after="0" w:afterAutospacing="0"/>
            </w:pPr>
            <w:r w:rsidRPr="00F3734C">
              <w:t>На четыре – руки шире,</w:t>
            </w:r>
          </w:p>
          <w:p w:rsidR="00B044AF" w:rsidRPr="00F3734C" w:rsidRDefault="00B044AF" w:rsidP="00B044AF">
            <w:pPr>
              <w:pStyle w:val="a5"/>
              <w:shd w:val="clear" w:color="auto" w:fill="FFFFFF"/>
              <w:spacing w:before="0" w:beforeAutospacing="0" w:after="0" w:afterAutospacing="0"/>
            </w:pPr>
            <w:r w:rsidRPr="00F3734C">
              <w:t>Пять – руками помахать,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Шесть – на место тихо сесть.</w:t>
            </w:r>
          </w:p>
          <w:p w:rsidR="00B97895" w:rsidRPr="00F3734C" w:rsidRDefault="00B97895" w:rsidP="00B978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73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Слайд №14</w:t>
            </w:r>
            <w:r w:rsidRPr="00F3734C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-15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Предложите реакцию для обнаружения </w:t>
            </w:r>
            <w:proofErr w:type="spellStart"/>
            <w:proofErr w:type="gramStart"/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сульфид-аниона</w:t>
            </w:r>
            <w:proofErr w:type="spellEnd"/>
            <w:proofErr w:type="gramEnd"/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2-</w:t>
            </w: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Просмотрите видеоролик “Качественные реакции на </w:t>
            </w:r>
            <w:proofErr w:type="spellStart"/>
            <w:proofErr w:type="gramStart"/>
            <w:r w:rsidRPr="00F373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сульфид-ионы</w:t>
            </w:r>
            <w:proofErr w:type="spellEnd"/>
            <w:proofErr w:type="gramEnd"/>
            <w:r w:rsidRPr="00F373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” 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Запишите УХР в молекулярном и ионном виде.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Многие сульфиды нерастворимы в воде и окрашены: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373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PbS</w:t>
            </w:r>
            <w:proofErr w:type="spellEnd"/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– черный цвет;</w:t>
            </w: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B97895"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373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CuS</w:t>
            </w:r>
            <w:proofErr w:type="spellEnd"/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– черный цвет;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373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AgS</w:t>
            </w:r>
            <w:proofErr w:type="spellEnd"/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– черный цвет (изделия из серебра при длительном хранении в присутствии сероводорода в воздухе чернеют);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373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ZnS</w:t>
            </w:r>
            <w:proofErr w:type="spellEnd"/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– белый цвет;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373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="00B97895" w:rsidRPr="00F373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proofErr w:type="spellEnd"/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розовый</w:t>
            </w:r>
            <w:proofErr w:type="spellEnd"/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цвет.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Сероводород и сероводородная кислота используются в аналитической химии для осаждения тяжелых металлов.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Давайте вернемся к нашей проблеме.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Полезен или вреден сероводород?</w:t>
            </w:r>
          </w:p>
          <w:p w:rsidR="00B97895" w:rsidRPr="00F3734C" w:rsidRDefault="00B97895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373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Слайд № 16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373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Применение сероводорода 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bCs/>
                <w:sz w:val="24"/>
                <w:szCs w:val="24"/>
              </w:rPr>
              <w:t>Сероводород из-за своей токсичности находит ограниченное применение.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 аналитической химии сероводород и сероводородная вода используются как реагенты для осаждения тяжёлых металлов, сульфиды которых очень </w:t>
            </w:r>
            <w:proofErr w:type="gramStart"/>
            <w:r w:rsidRPr="00F3734C">
              <w:rPr>
                <w:rFonts w:ascii="Times New Roman" w:hAnsi="Times New Roman" w:cs="Times New Roman"/>
                <w:bCs/>
                <w:sz w:val="24"/>
                <w:szCs w:val="24"/>
              </w:rPr>
              <w:t>слабо растворимы</w:t>
            </w:r>
            <w:proofErr w:type="gramEnd"/>
            <w:r w:rsidRPr="00F3734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bCs/>
                <w:sz w:val="24"/>
                <w:szCs w:val="24"/>
              </w:rPr>
              <w:t>- В медицине - в составе природных и искусственных сероводородных ванн, а также в составе некоторых минеральных вод.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bCs/>
                <w:sz w:val="24"/>
                <w:szCs w:val="24"/>
              </w:rPr>
              <w:t>- Сероводород применяют для получения серной кислоты, элементной серы, сульфидов.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B97895" w:rsidRPr="00F373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3734C">
              <w:rPr>
                <w:rFonts w:ascii="Times New Roman" w:hAnsi="Times New Roman" w:cs="Times New Roman"/>
                <w:bCs/>
                <w:sz w:val="24"/>
                <w:szCs w:val="24"/>
              </w:rPr>
              <w:t>Окрашенные сульфиды служат основой для изготовления красок. Они же используются в аналитической химии.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 Сульфиды калия, стронция и бария используются в кожевенном деле для удаления шерсти со шкур перед их выделкой.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bCs/>
                <w:sz w:val="24"/>
                <w:szCs w:val="24"/>
              </w:rPr>
              <w:t>- В последние годы рассматривается возможность использования сероводорода, накопленного в глубинах Чёрного моря, в качестве энергетического (сероводородная энергетика) и химического сырья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Все ли теперь понятно о загадке сероводорода?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Почему сероводород не накапливается в больших количествах в природе?</w:t>
            </w:r>
          </w:p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(он окисляется кислородом воздуха до серы элементарной)</w:t>
            </w:r>
          </w:p>
        </w:tc>
        <w:tc>
          <w:tcPr>
            <w:tcW w:w="2694" w:type="dxa"/>
          </w:tcPr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15C75" w:rsidRPr="00F3734C" w:rsidRDefault="00015C75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15C75" w:rsidRPr="00F3734C" w:rsidRDefault="00015C75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C75" w:rsidRPr="00F3734C" w:rsidRDefault="00015C75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C75" w:rsidRPr="00F3734C" w:rsidRDefault="00015C75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C75" w:rsidRPr="00F3734C" w:rsidRDefault="00015C75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C75" w:rsidRPr="00F3734C" w:rsidRDefault="00015C75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C75" w:rsidRPr="00F3734C" w:rsidRDefault="00015C75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C75" w:rsidRPr="00F3734C" w:rsidRDefault="00015C75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C75" w:rsidRPr="00F3734C" w:rsidRDefault="00015C75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C75" w:rsidRPr="00F3734C" w:rsidRDefault="00015C75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C75" w:rsidRPr="00F3734C" w:rsidRDefault="00015C75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C75" w:rsidRPr="00F3734C" w:rsidRDefault="00015C75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C75" w:rsidRPr="00F3734C" w:rsidRDefault="00015C75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C75" w:rsidRPr="00F3734C" w:rsidRDefault="00015C75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5C75" w:rsidRPr="00F3734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аписывают </w:t>
            </w:r>
            <w:r w:rsidR="00015C75"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уравнение получения сероводорода в молекулярном и ионном </w:t>
            </w:r>
            <w:r w:rsidR="00792F35" w:rsidRPr="00F3734C">
              <w:rPr>
                <w:rFonts w:ascii="Times New Roman" w:hAnsi="Times New Roman" w:cs="Times New Roman"/>
                <w:sz w:val="24"/>
                <w:szCs w:val="24"/>
              </w:rPr>
              <w:t>виде.</w:t>
            </w: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A94180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</w:t>
            </w: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A94180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видеоролика и написание уравнения химической реакции в молекулярном и ионном виде</w:t>
            </w: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Высказывания </w:t>
            </w:r>
            <w:proofErr w:type="gramStart"/>
            <w:r w:rsidRPr="00F3734C">
              <w:rPr>
                <w:rFonts w:ascii="Times New Roman" w:hAnsi="Times New Roman" w:cs="Times New Roman"/>
                <w:i/>
                <w:sz w:val="24"/>
                <w:szCs w:val="24"/>
              </w:rPr>
              <w:t>обучающихся</w:t>
            </w:r>
            <w:proofErr w:type="gramEnd"/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7 баллов  - 5  </w:t>
            </w: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5-6  балл</w:t>
            </w:r>
            <w:r w:rsidR="00F3734C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– 4  </w:t>
            </w: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3-4 балла  – 3</w:t>
            </w: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Оценивание:</w:t>
            </w: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подбор реагента-1 б,</w:t>
            </w: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проведение эксперимента-1</w:t>
            </w: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краткое уравнение-1 б</w:t>
            </w:r>
            <w:proofErr w:type="gramStart"/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(всего 9 баллов)</w:t>
            </w:r>
          </w:p>
        </w:tc>
      </w:tr>
      <w:tr w:rsidR="00B044AF" w:rsidRPr="00F3734C" w:rsidTr="00B97895">
        <w:trPr>
          <w:trHeight w:val="280"/>
        </w:trPr>
        <w:tc>
          <w:tcPr>
            <w:tcW w:w="2093" w:type="dxa"/>
          </w:tcPr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 Закрепление  знаний</w:t>
            </w:r>
          </w:p>
          <w:p w:rsidR="00B044AF" w:rsidRPr="00F3734C" w:rsidRDefault="00B044AF" w:rsidP="00B04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</w:tcPr>
          <w:p w:rsidR="00B044AF" w:rsidRPr="00F3734C" w:rsidRDefault="00B044AF" w:rsidP="00B044AF">
            <w:pPr>
              <w:tabs>
                <w:tab w:val="left" w:pos="5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Работа в группах.  Выполнение заданий естественнонаучной грамотности </w:t>
            </w:r>
            <w:r w:rsidR="00B97895" w:rsidRPr="00F373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банка заданий </w:t>
            </w:r>
            <w:r w:rsidRPr="00F3734C">
              <w:rPr>
                <w:rFonts w:ascii="Times New Roman" w:hAnsi="Times New Roman" w:cs="Times New Roman"/>
                <w:b/>
                <w:sz w:val="24"/>
                <w:szCs w:val="24"/>
              </w:rPr>
              <w:t>ФИПИ.</w:t>
            </w: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B044AF" w:rsidRPr="00F3734C" w:rsidRDefault="00B044AF" w:rsidP="00B04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F3734C">
              <w:rPr>
                <w:rFonts w:ascii="Times New Roman" w:hAnsi="Times New Roman" w:cs="Times New Roman"/>
                <w:b/>
                <w:sz w:val="24"/>
                <w:szCs w:val="24"/>
              </w:rPr>
              <w:t>Глубины Черного моря</w:t>
            </w: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093529" cy="2166897"/>
                  <wp:effectExtent l="19050" t="0" r="1971" b="0"/>
                  <wp:docPr id="2" name="Рисунок 2" descr="C:\Users\admin\Desktop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image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094" cy="21685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F3734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690890" cy="1175070"/>
                  <wp:effectExtent l="19050" t="0" r="4560" b="0"/>
                  <wp:docPr id="3" name="Рисунок 3" descr="C:\Users\admin\Desktop\Без назван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\Desktop\Без назван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1604" cy="11755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Известно, что средняя глубина Чёрного моря – одна тысяча триста метров. Чёрное море уникально, оно единственное в мире не имеющее твёрдого дна. То, что мы привыкли считать морем, имеет глубину, в несколько раз меньшую, около ста метров. Ниже притаилась безжизненная и смертельно опасная ядовитая бездна. Это  открытие сделала русская океанографическая экспедиция в тысяча восемьсот девяностом году. Исследование показало, что море практически целиком заполнено растворённым сероводородом, ядовитым газом с запахом тухлых яиц. В центре моря сероводородная зона приближается к поверхности примерно на сто метров, ближе к берегам глубина, откуда начинается </w:t>
            </w:r>
            <w:proofErr w:type="spellStart"/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заморная</w:t>
            </w:r>
            <w:proofErr w:type="spellEnd"/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зона, увеличивается до двухсот, а порою и трёхсот метров. </w:t>
            </w:r>
            <w:r w:rsidRPr="00F373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Жидкая выпуклая линза мёртвой воды подстилает тонкий верхний слой, где и сосредоточена вся морская жизнь. Подстилающая линза дышит, пучится, время от времени прорываясь на поверхность из-за ветров (рис. 1). </w:t>
            </w: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Вопрос 1. </w:t>
            </w: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Какую отличительную особенность, оказывающую влияние на экологию флоры и фауны Чёрного моря, можно назвать? Отметьте один верный вариант ответа. </w:t>
            </w: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А) Большое количество впадающих рек;      </w:t>
            </w: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Б) Наличие твёрдого дна;            </w:t>
            </w: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В) Наличие сероводорода;              </w:t>
            </w: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Г) Большая площадь водной поверхности; </w:t>
            </w: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Д) Богатая флора и фауна.</w:t>
            </w: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Вопрос 2.</w:t>
            </w:r>
          </w:p>
          <w:p w:rsidR="00B044AF" w:rsidRPr="00F3734C" w:rsidRDefault="00B044AF" w:rsidP="00B044AF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Перечислите физические свойства сероводорода (данные из текста). </w:t>
            </w:r>
          </w:p>
          <w:p w:rsidR="00B044AF" w:rsidRPr="00F3734C" w:rsidRDefault="00B044AF" w:rsidP="00B044AF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</w:t>
            </w: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Вопрос 3.</w:t>
            </w: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В каком из веществ: сероводороде(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) или сернистом газе (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F3734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) –– массовая доля серы больше? Ответ подтвердите расчётами.</w:t>
            </w: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</w:t>
            </w: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734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009775" cy="1352046"/>
                  <wp:effectExtent l="19050" t="0" r="9525" b="0"/>
                  <wp:docPr id="4" name="Рисунок 4" descr=" В Чёрном море произошло землетряс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 В Чёрном море произошло землетряс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7033" cy="13569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Крупные прорывы случаются реже, последний произошёл во время ялтинского землетрясения тысяча девятьсот двадцать седьмого года, когда даже вдали от моря ощущался сильный запах тухлых яиц и на морском горизонте вспыхивали громовые зарницы, уходящие горящими столбами в небеса. До сих пор ведутся споры насчёт источника сероводорода в глубинах Чёрного моря.</w:t>
            </w: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Вопрос 4. </w:t>
            </w: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Напишите уравнения горения сероводорода.</w:t>
            </w: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</w:t>
            </w: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Вопрос 5. </w:t>
            </w: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Может ли вода Чёрного моря благоприятно влиять на здоровье человека? </w:t>
            </w: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</w:t>
            </w:r>
          </w:p>
        </w:tc>
        <w:tc>
          <w:tcPr>
            <w:tcW w:w="2694" w:type="dxa"/>
          </w:tcPr>
          <w:p w:rsidR="00B044AF" w:rsidRPr="00F3734C" w:rsidRDefault="00A94180" w:rsidP="00B044A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Выполняют задания по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грамотности.</w:t>
            </w:r>
          </w:p>
          <w:p w:rsidR="00B044AF" w:rsidRPr="00F3734C" w:rsidRDefault="00A94180" w:rsidP="00B044A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Усвоение сущности тех знаний и способов действий, которые определены задачами урока</w:t>
            </w:r>
          </w:p>
        </w:tc>
      </w:tr>
      <w:tr w:rsidR="00B044AF" w:rsidRPr="00F3734C" w:rsidTr="00472237">
        <w:trPr>
          <w:trHeight w:val="979"/>
        </w:trPr>
        <w:tc>
          <w:tcPr>
            <w:tcW w:w="2093" w:type="dxa"/>
          </w:tcPr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 Подведение итогов занятия </w:t>
            </w:r>
          </w:p>
        </w:tc>
        <w:tc>
          <w:tcPr>
            <w:tcW w:w="9355" w:type="dxa"/>
          </w:tcPr>
          <w:p w:rsidR="00B044AF" w:rsidRPr="00F3734C" w:rsidRDefault="00B044AF" w:rsidP="004722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В Калмыкии есть </w:t>
            </w:r>
            <w:proofErr w:type="gramStart"/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очень много</w:t>
            </w:r>
            <w:proofErr w:type="gramEnd"/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соленых озер</w:t>
            </w:r>
            <w:r w:rsidR="00472237"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и артезианских источников, в состав которых входит </w:t>
            </w: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хлорид натр</w:t>
            </w:r>
            <w:r w:rsidR="00472237" w:rsidRPr="00F3734C">
              <w:rPr>
                <w:rFonts w:ascii="Times New Roman" w:hAnsi="Times New Roman" w:cs="Times New Roman"/>
                <w:sz w:val="24"/>
                <w:szCs w:val="24"/>
              </w:rPr>
              <w:t>ия, катионы железа, анионы серы</w:t>
            </w: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, которые помогают при лечении дерматитов, заболевании суставов. Это Большое соленое озеро в </w:t>
            </w:r>
            <w:proofErr w:type="spellStart"/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Яшалтинском</w:t>
            </w:r>
            <w:proofErr w:type="spellEnd"/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районе, артезианские источники в </w:t>
            </w:r>
            <w:proofErr w:type="spellStart"/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Яшкульском</w:t>
            </w:r>
            <w:proofErr w:type="spellEnd"/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, Черноземельском районах. </w:t>
            </w:r>
          </w:p>
        </w:tc>
        <w:tc>
          <w:tcPr>
            <w:tcW w:w="2694" w:type="dxa"/>
          </w:tcPr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Работа с оценочным листом</w:t>
            </w: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Оценивание  </w:t>
            </w:r>
          </w:p>
        </w:tc>
        <w:tc>
          <w:tcPr>
            <w:tcW w:w="1701" w:type="dxa"/>
          </w:tcPr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4AF" w:rsidRPr="00F3734C" w:rsidTr="00B044AF">
        <w:trPr>
          <w:trHeight w:val="570"/>
        </w:trPr>
        <w:tc>
          <w:tcPr>
            <w:tcW w:w="2093" w:type="dxa"/>
          </w:tcPr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6. Рефлексия (оценка результатов деятельности обучающихся)</w:t>
            </w:r>
          </w:p>
        </w:tc>
        <w:tc>
          <w:tcPr>
            <w:tcW w:w="9355" w:type="dxa"/>
          </w:tcPr>
          <w:p w:rsidR="00B044AF" w:rsidRPr="00F3734C" w:rsidRDefault="00472237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44AF" w:rsidRPr="00F3734C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Чтобы наш урок имел  логическое заключение, я предлагаю вам продолжить фразы, которыми мы подведем итог нашей работы</w:t>
            </w:r>
          </w:p>
          <w:p w:rsidR="00B044AF" w:rsidRPr="00F3734C" w:rsidRDefault="00B044AF" w:rsidP="00B044AF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color w:val="000000"/>
              </w:rPr>
            </w:pPr>
            <w:r w:rsidRPr="00F3734C">
              <w:rPr>
                <w:b/>
                <w:color w:val="000000"/>
              </w:rPr>
              <w:t xml:space="preserve">Продолжите фразу: </w:t>
            </w:r>
          </w:p>
          <w:p w:rsidR="00B044AF" w:rsidRPr="00F3734C" w:rsidRDefault="00B044AF" w:rsidP="00B044AF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3734C">
              <w:rPr>
                <w:color w:val="000000"/>
              </w:rPr>
              <w:t xml:space="preserve">Сегодня на уроке я узнал… </w:t>
            </w:r>
          </w:p>
          <w:p w:rsidR="00B044AF" w:rsidRPr="00F3734C" w:rsidRDefault="00B044AF" w:rsidP="00B044AF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3734C">
              <w:rPr>
                <w:color w:val="000000"/>
              </w:rPr>
              <w:t xml:space="preserve">Очень </w:t>
            </w:r>
            <w:proofErr w:type="gramStart"/>
            <w:r w:rsidRPr="00F3734C">
              <w:rPr>
                <w:color w:val="000000"/>
              </w:rPr>
              <w:t>интересное</w:t>
            </w:r>
            <w:proofErr w:type="gramEnd"/>
            <w:r w:rsidRPr="00F3734C">
              <w:rPr>
                <w:color w:val="000000"/>
              </w:rPr>
              <w:t xml:space="preserve"> в работе… </w:t>
            </w:r>
          </w:p>
          <w:p w:rsidR="00B044AF" w:rsidRPr="00F3734C" w:rsidRDefault="00B044AF" w:rsidP="00B044AF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3734C">
              <w:rPr>
                <w:color w:val="000000"/>
              </w:rPr>
              <w:t xml:space="preserve">Задания мне были по силам… </w:t>
            </w:r>
          </w:p>
          <w:p w:rsidR="00B044AF" w:rsidRPr="00F3734C" w:rsidRDefault="00B044AF" w:rsidP="00B97895">
            <w:pPr>
              <w:pStyle w:val="a5"/>
              <w:shd w:val="clear" w:color="auto" w:fill="FFFFFF"/>
              <w:spacing w:before="0" w:beforeAutospacing="0" w:after="0" w:afterAutospacing="0"/>
              <w:rPr>
                <w:bCs/>
              </w:rPr>
            </w:pPr>
            <w:r w:rsidRPr="00F3734C">
              <w:rPr>
                <w:color w:val="000000"/>
              </w:rPr>
              <w:t>В процессе работы я научился…</w:t>
            </w:r>
            <w:r w:rsidRPr="00F3734C">
              <w:rPr>
                <w:color w:val="000000"/>
              </w:rPr>
              <w:br/>
            </w:r>
            <w:r w:rsidRPr="00F3734C">
              <w:rPr>
                <w:bCs/>
              </w:rPr>
              <w:t>Материал, полученный на уроке мне</w:t>
            </w:r>
            <w:proofErr w:type="gramStart"/>
            <w:r w:rsidRPr="00F3734C">
              <w:rPr>
                <w:bCs/>
              </w:rPr>
              <w:t xml:space="preserve"> …..</w:t>
            </w:r>
            <w:proofErr w:type="gramEnd"/>
            <w:r w:rsidRPr="00F3734C">
              <w:rPr>
                <w:bCs/>
              </w:rPr>
              <w:t>для жизни.</w:t>
            </w:r>
          </w:p>
          <w:p w:rsidR="00FC6019" w:rsidRPr="00F3734C" w:rsidRDefault="00FC6019" w:rsidP="00FC601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3734C">
              <w:rPr>
                <w:color w:val="000000"/>
              </w:rPr>
              <w:t xml:space="preserve">Очень </w:t>
            </w:r>
            <w:proofErr w:type="gramStart"/>
            <w:r w:rsidRPr="00F3734C">
              <w:rPr>
                <w:color w:val="000000"/>
              </w:rPr>
              <w:t>трудное</w:t>
            </w:r>
            <w:proofErr w:type="gramEnd"/>
            <w:r w:rsidRPr="00F3734C">
              <w:rPr>
                <w:color w:val="000000"/>
              </w:rPr>
              <w:t xml:space="preserve"> в работе… </w:t>
            </w:r>
          </w:p>
          <w:p w:rsidR="00B97895" w:rsidRPr="00F3734C" w:rsidRDefault="00B97895" w:rsidP="00B9789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Итак, мы сегодня познакомились с сероводородом, строением, свойствами и применением. Восполнили свои пробелы и пополнили свои знания о водородном соединении серы. Молодцы! </w:t>
            </w:r>
          </w:p>
          <w:p w:rsidR="00B97895" w:rsidRPr="00F3734C" w:rsidRDefault="00B97895" w:rsidP="00FC601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3734C">
              <w:rPr>
                <w:b/>
              </w:rPr>
              <w:t>Всем спасибо за работу</w:t>
            </w:r>
            <w:r w:rsidR="00FC6019" w:rsidRPr="00F3734C">
              <w:rPr>
                <w:b/>
              </w:rPr>
              <w:t>!</w:t>
            </w:r>
          </w:p>
        </w:tc>
        <w:tc>
          <w:tcPr>
            <w:tcW w:w="2694" w:type="dxa"/>
          </w:tcPr>
          <w:p w:rsidR="00B044AF" w:rsidRPr="00F3734C" w:rsidRDefault="00B044AF" w:rsidP="00B04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Группа  создает </w:t>
            </w:r>
            <w:proofErr w:type="spellStart"/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синквейн</w:t>
            </w:r>
            <w:proofErr w:type="spellEnd"/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про сероводород</w:t>
            </w:r>
          </w:p>
          <w:p w:rsidR="00B044AF" w:rsidRPr="00F3734C" w:rsidRDefault="00B044AF" w:rsidP="00B044AF">
            <w:pPr>
              <w:pStyle w:val="a5"/>
              <w:spacing w:before="0" w:beforeAutospacing="0" w:after="0" w:afterAutospacing="0"/>
              <w:textAlignment w:val="top"/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Открытость обучающихся к передаче и осмыслению своих действий, к выявлению положительных и отрицательных моментов урока</w:t>
            </w:r>
          </w:p>
        </w:tc>
      </w:tr>
      <w:tr w:rsidR="00B044AF" w:rsidRPr="00F3734C" w:rsidTr="00B044AF">
        <w:tblPrEx>
          <w:tblLook w:val="04A0"/>
        </w:tblPrEx>
        <w:trPr>
          <w:trHeight w:val="563"/>
        </w:trPr>
        <w:tc>
          <w:tcPr>
            <w:tcW w:w="2093" w:type="dxa"/>
          </w:tcPr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7. Домашнее задание</w:t>
            </w:r>
          </w:p>
        </w:tc>
        <w:tc>
          <w:tcPr>
            <w:tcW w:w="9355" w:type="dxa"/>
          </w:tcPr>
          <w:p w:rsidR="00B044AF" w:rsidRPr="00F3734C" w:rsidRDefault="00B044AF" w:rsidP="00B044AF">
            <w:pPr>
              <w:pStyle w:val="a5"/>
              <w:shd w:val="clear" w:color="auto" w:fill="FFFFFF"/>
              <w:spacing w:before="0" w:beforeAutospacing="0" w:after="0" w:afterAutospacing="0"/>
            </w:pPr>
            <w:r w:rsidRPr="00F3734C">
              <w:t xml:space="preserve"> </w:t>
            </w:r>
            <w:r w:rsidRPr="00F3734C">
              <w:rPr>
                <w:color w:val="000000"/>
              </w:rPr>
              <w:t xml:space="preserve">Найти в интернет </w:t>
            </w:r>
            <w:proofErr w:type="gramStart"/>
            <w:r w:rsidRPr="00F3734C">
              <w:rPr>
                <w:color w:val="000000"/>
              </w:rPr>
              <w:t>источнике</w:t>
            </w:r>
            <w:proofErr w:type="gramEnd"/>
            <w:r w:rsidRPr="00F3734C">
              <w:rPr>
                <w:color w:val="000000"/>
              </w:rPr>
              <w:t xml:space="preserve"> или энциклопедии информацию о применении  сероводорода в медицине, оформить в виде презентации (6-7 слайдов)</w:t>
            </w:r>
          </w:p>
        </w:tc>
        <w:tc>
          <w:tcPr>
            <w:tcW w:w="2694" w:type="dxa"/>
          </w:tcPr>
          <w:p w:rsidR="00B044AF" w:rsidRPr="00F3734C" w:rsidRDefault="00A94180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домашнее задание</w:t>
            </w: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4AF" w:rsidRPr="00F3734C" w:rsidTr="00B044AF">
        <w:tblPrEx>
          <w:tblLook w:val="04A0"/>
        </w:tblPrEx>
        <w:trPr>
          <w:trHeight w:val="291"/>
        </w:trPr>
        <w:tc>
          <w:tcPr>
            <w:tcW w:w="2093" w:type="dxa"/>
          </w:tcPr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Список используемой литературы: </w:t>
            </w: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</w:tcPr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3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1.   </w:t>
            </w:r>
            <w:hyperlink r:id="rId8" w:history="1">
              <w:r w:rsidRPr="00F3734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https://doc.fipi.ru/otkrytyy-bank-zadaniy-dlya-otsenki-yestestvennonauchnoy-gramotnosti/9_klass/9_klass_1_var.pdf</w:t>
              </w:r>
            </w:hyperlink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hyperlink r:id="rId9" w:history="1">
              <w:r w:rsidRPr="00F3734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https://chem-oge.sdamgia.ru/</w:t>
              </w:r>
            </w:hyperlink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3. «Неорганическая химия в упражнениях и задачах» Н.Е. Дерябина ИПО «У </w:t>
            </w:r>
            <w:proofErr w:type="spellStart"/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Никитских</w:t>
            </w:r>
            <w:proofErr w:type="spellEnd"/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ворот» 2012</w:t>
            </w: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4. «Поурочные разработки по химии 9 класс» М.Ю. </w:t>
            </w:r>
            <w:proofErr w:type="spellStart"/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Горковенко</w:t>
            </w:r>
            <w:proofErr w:type="spellEnd"/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, Москва «</w:t>
            </w:r>
            <w:proofErr w:type="spellStart"/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Вако</w:t>
            </w:r>
            <w:proofErr w:type="spellEnd"/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» 2013</w:t>
            </w: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5. Химия.9 класс: учеб</w:t>
            </w:r>
            <w:proofErr w:type="gramStart"/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F3734C">
              <w:rPr>
                <w:rFonts w:ascii="Times New Roman" w:hAnsi="Times New Roman" w:cs="Times New Roman"/>
                <w:sz w:val="24"/>
                <w:szCs w:val="24"/>
              </w:rPr>
              <w:t xml:space="preserve">ля </w:t>
            </w:r>
            <w:proofErr w:type="spellStart"/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F3734C">
              <w:rPr>
                <w:rFonts w:ascii="Times New Roman" w:hAnsi="Times New Roman" w:cs="Times New Roman"/>
                <w:sz w:val="24"/>
                <w:szCs w:val="24"/>
              </w:rPr>
              <w:t>. организаций/ Г.Е.Рудзитис, Ф.Г. Фельдман. – 4-е изд. – М.: Просвещение, 2018. – 208 с</w:t>
            </w:r>
          </w:p>
        </w:tc>
        <w:tc>
          <w:tcPr>
            <w:tcW w:w="2694" w:type="dxa"/>
          </w:tcPr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44AF" w:rsidRPr="00F3734C" w:rsidRDefault="00B044AF" w:rsidP="00B04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408D" w:rsidRPr="00F3734C" w:rsidRDefault="0076408D" w:rsidP="00B044A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6408D" w:rsidRPr="00F3734C" w:rsidRDefault="0076408D" w:rsidP="00B044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408D" w:rsidRPr="00F3734C" w:rsidRDefault="0076408D" w:rsidP="00B044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6408D" w:rsidRPr="00F3734C" w:rsidRDefault="0076408D" w:rsidP="00B044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6408D" w:rsidRPr="00F3734C" w:rsidSect="0076408D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E759B"/>
    <w:multiLevelType w:val="hybridMultilevel"/>
    <w:tmpl w:val="AFC46C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5B3062"/>
    <w:multiLevelType w:val="hybridMultilevel"/>
    <w:tmpl w:val="CDC812C4"/>
    <w:lvl w:ilvl="0" w:tplc="E82EC5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301683"/>
    <w:multiLevelType w:val="hybridMultilevel"/>
    <w:tmpl w:val="72A0DA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1777E2"/>
    <w:multiLevelType w:val="hybridMultilevel"/>
    <w:tmpl w:val="C284DA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0776C9"/>
    <w:multiLevelType w:val="multilevel"/>
    <w:tmpl w:val="94DEA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C619C2"/>
    <w:multiLevelType w:val="hybridMultilevel"/>
    <w:tmpl w:val="5DE20D0E"/>
    <w:lvl w:ilvl="0" w:tplc="22E40D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86118F7"/>
    <w:multiLevelType w:val="hybridMultilevel"/>
    <w:tmpl w:val="5ECA07A2"/>
    <w:lvl w:ilvl="0" w:tplc="0824BBB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B3B7482"/>
    <w:multiLevelType w:val="hybridMultilevel"/>
    <w:tmpl w:val="4E0ED8DA"/>
    <w:lvl w:ilvl="0" w:tplc="ED78C4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C4F670F"/>
    <w:multiLevelType w:val="hybridMultilevel"/>
    <w:tmpl w:val="EE968D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466EC5"/>
    <w:multiLevelType w:val="hybridMultilevel"/>
    <w:tmpl w:val="10D40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D66BED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DD2938"/>
    <w:multiLevelType w:val="multilevel"/>
    <w:tmpl w:val="11ECE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6928EC"/>
    <w:multiLevelType w:val="hybridMultilevel"/>
    <w:tmpl w:val="B7B2C350"/>
    <w:lvl w:ilvl="0" w:tplc="55EE033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EB7F5F"/>
    <w:multiLevelType w:val="hybridMultilevel"/>
    <w:tmpl w:val="717C31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0"/>
  </w:num>
  <w:num w:numId="4">
    <w:abstractNumId w:val="3"/>
  </w:num>
  <w:num w:numId="5">
    <w:abstractNumId w:val="10"/>
  </w:num>
  <w:num w:numId="6">
    <w:abstractNumId w:val="9"/>
  </w:num>
  <w:num w:numId="7">
    <w:abstractNumId w:val="1"/>
  </w:num>
  <w:num w:numId="8">
    <w:abstractNumId w:val="2"/>
  </w:num>
  <w:num w:numId="9">
    <w:abstractNumId w:val="5"/>
  </w:num>
  <w:num w:numId="10">
    <w:abstractNumId w:val="7"/>
  </w:num>
  <w:num w:numId="11">
    <w:abstractNumId w:val="11"/>
  </w:num>
  <w:num w:numId="12">
    <w:abstractNumId w:val="6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76408D"/>
    <w:rsid w:val="00015C75"/>
    <w:rsid w:val="000207E7"/>
    <w:rsid w:val="000A1966"/>
    <w:rsid w:val="00366DAB"/>
    <w:rsid w:val="00472237"/>
    <w:rsid w:val="0056261A"/>
    <w:rsid w:val="0067109E"/>
    <w:rsid w:val="00675349"/>
    <w:rsid w:val="006B3C27"/>
    <w:rsid w:val="0076408D"/>
    <w:rsid w:val="00775CE7"/>
    <w:rsid w:val="00792F35"/>
    <w:rsid w:val="007A2F09"/>
    <w:rsid w:val="007D201C"/>
    <w:rsid w:val="008A02F8"/>
    <w:rsid w:val="008E08ED"/>
    <w:rsid w:val="00976F13"/>
    <w:rsid w:val="009A6AED"/>
    <w:rsid w:val="009F7DAC"/>
    <w:rsid w:val="00A94180"/>
    <w:rsid w:val="00AB3E02"/>
    <w:rsid w:val="00B044AF"/>
    <w:rsid w:val="00B97895"/>
    <w:rsid w:val="00C447B7"/>
    <w:rsid w:val="00CC1766"/>
    <w:rsid w:val="00CC21E2"/>
    <w:rsid w:val="00CE4113"/>
    <w:rsid w:val="00E438B0"/>
    <w:rsid w:val="00F3734C"/>
    <w:rsid w:val="00FA0503"/>
    <w:rsid w:val="00FC60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08D"/>
    <w:pPr>
      <w:spacing w:after="200" w:line="276" w:lineRule="auto"/>
    </w:pPr>
    <w:rPr>
      <w:rFonts w:asciiTheme="minorHAnsi" w:hAnsiTheme="minorHAnsi" w:cstheme="minorBid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6408D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6408D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7640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76408D"/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c1">
    <w:name w:val="c0 c1"/>
    <w:basedOn w:val="a0"/>
    <w:rsid w:val="0076408D"/>
  </w:style>
  <w:style w:type="character" w:customStyle="1" w:styleId="c11c0c5c1">
    <w:name w:val="c11 c0 c5 c1"/>
    <w:basedOn w:val="a0"/>
    <w:rsid w:val="0076408D"/>
  </w:style>
  <w:style w:type="paragraph" w:customStyle="1" w:styleId="c7c13">
    <w:name w:val="c7 c13"/>
    <w:basedOn w:val="a"/>
    <w:rsid w:val="007640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qFormat/>
    <w:rsid w:val="0076408D"/>
    <w:rPr>
      <w:rFonts w:eastAsia="Times New Roman"/>
      <w:szCs w:val="24"/>
      <w:lang w:eastAsia="ru-RU"/>
    </w:rPr>
  </w:style>
  <w:style w:type="character" w:customStyle="1" w:styleId="c1">
    <w:name w:val="c1"/>
    <w:basedOn w:val="a0"/>
    <w:rsid w:val="0076408D"/>
  </w:style>
  <w:style w:type="paragraph" w:customStyle="1" w:styleId="c2">
    <w:name w:val="c2"/>
    <w:basedOn w:val="a"/>
    <w:rsid w:val="007640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640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6408D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6408D"/>
    <w:pPr>
      <w:suppressAutoHyphens/>
      <w:autoSpaceDN w:val="0"/>
      <w:textAlignment w:val="baseline"/>
    </w:pPr>
    <w:rPr>
      <w:rFonts w:eastAsia="Times New Roman"/>
      <w:kern w:val="3"/>
      <w:szCs w:val="24"/>
      <w:lang w:eastAsia="ru-RU"/>
    </w:rPr>
  </w:style>
  <w:style w:type="paragraph" w:customStyle="1" w:styleId="aa">
    <w:rsid w:val="00CC21E2"/>
    <w:pPr>
      <w:keepNext/>
      <w:widowControl w:val="0"/>
      <w:suppressAutoHyphens/>
      <w:spacing w:before="240" w:after="120"/>
    </w:pPr>
    <w:rPr>
      <w:rFonts w:ascii="Arial" w:eastAsia="Arial Unicode MS" w:hAnsi="Arial" w:cs="Arial Unicode MS"/>
      <w:kern w:val="1"/>
      <w:sz w:val="28"/>
      <w:szCs w:val="28"/>
      <w:lang w:eastAsia="hi-IN" w:bidi="hi-IN"/>
    </w:rPr>
  </w:style>
  <w:style w:type="paragraph" w:styleId="ab">
    <w:name w:val="Body Text"/>
    <w:basedOn w:val="a"/>
    <w:link w:val="ac"/>
    <w:uiPriority w:val="99"/>
    <w:semiHidden/>
    <w:unhideWhenUsed/>
    <w:rsid w:val="00CC21E2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CC21E2"/>
    <w:rPr>
      <w:rFonts w:asciiTheme="minorHAnsi" w:hAnsiTheme="minorHAnsi" w:cstheme="minorBid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.fipi.ru/otkrytyy-bank-zadaniy-dlya-otsenki-yestestvennonauchnoy-gramotnosti/9_klass/9_klass_1_var.pd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chem-oge.sdamgi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9</Pages>
  <Words>2419</Words>
  <Characters>13791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ЯМГ</Company>
  <LinksUpToDate>false</LinksUpToDate>
  <CharactersWithSpaces>16178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Александра Гапотченко</cp:lastModifiedBy>
  <cp:revision>7</cp:revision>
  <cp:lastPrinted>2023-11-27T21:23:00Z</cp:lastPrinted>
  <dcterms:created xsi:type="dcterms:W3CDTF">2023-11-27T12:33:00Z</dcterms:created>
  <dcterms:modified xsi:type="dcterms:W3CDTF">2023-12-31T14:46:00Z</dcterms:modified>
</cp:coreProperties>
</file>